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A0" w:rsidRDefault="004C3677">
      <w:r>
        <w:t>Greek Orthodox Community in Owen Sound</w:t>
      </w:r>
      <w:r w:rsidR="00770E18">
        <w:t xml:space="preserve"> (Edited from accounts given by Freda Georges </w:t>
      </w:r>
      <w:proofErr w:type="spellStart"/>
      <w:r w:rsidR="00770E18">
        <w:t>Gillson</w:t>
      </w:r>
      <w:proofErr w:type="spellEnd"/>
      <w:r w:rsidR="00770E18">
        <w:t>)</w:t>
      </w:r>
    </w:p>
    <w:p w:rsidR="004C3677" w:rsidRDefault="004C3677">
      <w:r>
        <w:t xml:space="preserve">A number of families had emigrated from Greece to Owen Sound area in the 1920s. The nearest Orthodox Church was in a temporary building in Toronto. Mr. &amp; Mrs. Georges, leaders in the local Greek community, opened their home for services, including Holy Eucharist, marriages, baptisms and other festivals. The Georges took on the responsibility of bringing a priest from Toronto to perform these various services. </w:t>
      </w:r>
    </w:p>
    <w:p w:rsidR="004C3677" w:rsidRDefault="004C3677">
      <w:r>
        <w:t>In the 1930s the Georges traveled the province to raise money to purchase a permanent Church building in Toronto. It became St Georges Greek Orthodox Church on Bond Street. It was the first Orthodox Church in Ontario.</w:t>
      </w:r>
    </w:p>
    <w:p w:rsidR="004C3677" w:rsidRDefault="004C3677">
      <w:r>
        <w:t xml:space="preserve">In the meantime the Greek community was invited to use St Georges Anglican Church, Owen Sound for services and special occasions. In 1996 a service was held to dedicate an Orthodox Chapel to St Nicholas in recognition of this long standing practice. At the service of dedication a number of Icons and other articles were given as gifts. The table in the Chapel had been used in the Georges home as </w:t>
      </w:r>
      <w:proofErr w:type="gramStart"/>
      <w:r w:rsidR="00770E18">
        <w:t xml:space="preserve">an </w:t>
      </w:r>
      <w:bookmarkStart w:id="0" w:name="_GoBack"/>
      <w:bookmarkEnd w:id="0"/>
      <w:r w:rsidR="00770E18">
        <w:t>alter</w:t>
      </w:r>
      <w:proofErr w:type="gramEnd"/>
      <w:r w:rsidR="00770E18">
        <w:t xml:space="preserve"> for services. </w:t>
      </w:r>
    </w:p>
    <w:sectPr w:rsidR="004C3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77"/>
    <w:rsid w:val="002A6BA0"/>
    <w:rsid w:val="004C3677"/>
    <w:rsid w:val="007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Owner</dc:creator>
  <cp:lastModifiedBy>HP Owner</cp:lastModifiedBy>
  <cp:revision>1</cp:revision>
  <dcterms:created xsi:type="dcterms:W3CDTF">2017-10-05T18:18:00Z</dcterms:created>
  <dcterms:modified xsi:type="dcterms:W3CDTF">2017-10-05T18:31:00Z</dcterms:modified>
</cp:coreProperties>
</file>